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CF9F4"/>
  <w:body>
    <w:p w14:paraId="059EFD5C" w14:textId="7BC7C9FF" w:rsidR="00B66C6C" w:rsidRDefault="00372554" w:rsidP="00B22F0B">
      <w:pPr>
        <w:pStyle w:val="Heading1"/>
      </w:pPr>
      <w:r>
        <w:t>Teamafspraken</w:t>
      </w:r>
      <w:r w:rsidR="00223EEF">
        <w:t xml:space="preserve"> &lt;naam project&gt;</w:t>
      </w:r>
    </w:p>
    <w:p w14:paraId="4CFF9DCB" w14:textId="05554419" w:rsidR="00B22F0B" w:rsidRDefault="00B22F0B"/>
    <w:p w14:paraId="33223445" w14:textId="130C2598" w:rsidR="00B22F0B" w:rsidRPr="00412067" w:rsidRDefault="00372554">
      <w:pPr>
        <w:rPr>
          <w:i/>
          <w:iCs/>
          <w:sz w:val="21"/>
          <w:szCs w:val="21"/>
        </w:rPr>
      </w:pPr>
      <w:r>
        <w:rPr>
          <w:i/>
          <w:iCs/>
          <w:sz w:val="21"/>
          <w:szCs w:val="21"/>
        </w:rPr>
        <w:t>Gebruik</w:t>
      </w:r>
      <w:r w:rsidR="00B22F0B" w:rsidRPr="00412067">
        <w:rPr>
          <w:i/>
          <w:iCs/>
          <w:sz w:val="21"/>
          <w:szCs w:val="21"/>
        </w:rPr>
        <w:t xml:space="preserve"> dit document </w:t>
      </w:r>
      <w:r>
        <w:rPr>
          <w:i/>
          <w:iCs/>
          <w:sz w:val="21"/>
          <w:szCs w:val="21"/>
        </w:rPr>
        <w:t>om de afspraken met je team te formaliseren, of gebruik het als checklist om je kick-off voor te bereiden.</w:t>
      </w:r>
    </w:p>
    <w:p w14:paraId="441C5D65" w14:textId="4B7F61B8" w:rsidR="00B22F0B" w:rsidRDefault="00B22F0B">
      <w:pPr>
        <w:rPr>
          <w:i/>
          <w:iCs/>
        </w:rPr>
      </w:pPr>
    </w:p>
    <w:p w14:paraId="70D4B359" w14:textId="397A3A89" w:rsidR="00B22F0B" w:rsidRDefault="00372554" w:rsidP="00B22F0B">
      <w:pPr>
        <w:pStyle w:val="Heading2"/>
        <w:numPr>
          <w:ilvl w:val="0"/>
          <w:numId w:val="2"/>
        </w:numPr>
      </w:pPr>
      <w:r>
        <w:t>Maak de teamdoelen duidelijk</w:t>
      </w:r>
    </w:p>
    <w:p w14:paraId="642CE5E0" w14:textId="4AB0A81C" w:rsidR="00B22F0B" w:rsidRPr="00CA656A" w:rsidRDefault="00B22F0B" w:rsidP="00B22F0B">
      <w:pPr>
        <w:rPr>
          <w:sz w:val="20"/>
          <w:szCs w:val="20"/>
        </w:rPr>
      </w:pPr>
    </w:p>
    <w:p w14:paraId="762E09BE" w14:textId="792C78FD" w:rsidR="00B22F0B" w:rsidRPr="00412067" w:rsidRDefault="00372554" w:rsidP="00B22F0B">
      <w:pPr>
        <w:rPr>
          <w:i/>
          <w:iCs/>
          <w:sz w:val="21"/>
          <w:szCs w:val="21"/>
        </w:rPr>
      </w:pPr>
      <w:r>
        <w:rPr>
          <w:i/>
          <w:iCs/>
          <w:sz w:val="21"/>
          <w:szCs w:val="21"/>
        </w:rPr>
        <w:t>Zorg ervoor dat het doel duidelijk is. Zorg dat het doel realistisch is omschreven, of knip her desnoods in stukken. Omschrijf je visie voor dit project duidelijk. Probeer aan de hand van een motiverende kick-off te zorgen voor een gemotiveerd team dat achter het doel van dit project staat.</w:t>
      </w:r>
    </w:p>
    <w:p w14:paraId="4089D8BD"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702DE45B" w14:textId="77777777" w:rsidTr="00BE58D8">
        <w:tc>
          <w:tcPr>
            <w:tcW w:w="9010" w:type="dxa"/>
          </w:tcPr>
          <w:p w14:paraId="034CACF8" w14:textId="77777777" w:rsidR="00412067" w:rsidRDefault="00412067" w:rsidP="00BE58D8">
            <w:pPr>
              <w:rPr>
                <w:sz w:val="32"/>
                <w:szCs w:val="32"/>
              </w:rPr>
            </w:pPr>
          </w:p>
          <w:p w14:paraId="2F94658F" w14:textId="77777777" w:rsidR="00412067" w:rsidRDefault="00412067" w:rsidP="00BE58D8">
            <w:pPr>
              <w:rPr>
                <w:sz w:val="32"/>
                <w:szCs w:val="32"/>
              </w:rPr>
            </w:pPr>
          </w:p>
          <w:p w14:paraId="6B08F305" w14:textId="77777777" w:rsidR="00412067" w:rsidRDefault="00412067" w:rsidP="00BE58D8">
            <w:pPr>
              <w:rPr>
                <w:sz w:val="32"/>
                <w:szCs w:val="32"/>
              </w:rPr>
            </w:pPr>
          </w:p>
          <w:p w14:paraId="03241874" w14:textId="77777777" w:rsidR="00412067" w:rsidRDefault="00412067" w:rsidP="00BE58D8">
            <w:pPr>
              <w:rPr>
                <w:sz w:val="32"/>
                <w:szCs w:val="32"/>
              </w:rPr>
            </w:pPr>
          </w:p>
          <w:p w14:paraId="1ACAC680" w14:textId="77777777" w:rsidR="00412067" w:rsidRPr="00722901" w:rsidRDefault="00412067" w:rsidP="00BE58D8">
            <w:pPr>
              <w:rPr>
                <w:sz w:val="32"/>
                <w:szCs w:val="32"/>
              </w:rPr>
            </w:pPr>
          </w:p>
        </w:tc>
      </w:tr>
    </w:tbl>
    <w:p w14:paraId="3D1BFD59" w14:textId="77777777" w:rsidR="00223EEF" w:rsidRDefault="00223EEF" w:rsidP="00B22F0B"/>
    <w:p w14:paraId="0AE4A4F3" w14:textId="5AD397D6" w:rsidR="00B22F0B" w:rsidRDefault="00372554" w:rsidP="00B22F0B">
      <w:pPr>
        <w:pStyle w:val="Heading2"/>
        <w:numPr>
          <w:ilvl w:val="0"/>
          <w:numId w:val="2"/>
        </w:numPr>
      </w:pPr>
      <w:r>
        <w:t>V</w:t>
      </w:r>
      <w:r w:rsidR="00FC0A13">
        <w:t>oorzie een v</w:t>
      </w:r>
      <w:r>
        <w:t>erbeterplan</w:t>
      </w:r>
    </w:p>
    <w:p w14:paraId="1CEEA5A6" w14:textId="5F38BA7A" w:rsidR="00B22F0B" w:rsidRPr="00CA656A" w:rsidRDefault="00B22F0B" w:rsidP="00B22F0B">
      <w:pPr>
        <w:rPr>
          <w:sz w:val="20"/>
          <w:szCs w:val="20"/>
        </w:rPr>
      </w:pPr>
    </w:p>
    <w:p w14:paraId="1E56CF49" w14:textId="29D5F2E2" w:rsidR="00B22F0B" w:rsidRPr="00412067" w:rsidRDefault="00372554" w:rsidP="00B22F0B">
      <w:pPr>
        <w:rPr>
          <w:i/>
          <w:iCs/>
          <w:sz w:val="20"/>
          <w:szCs w:val="20"/>
        </w:rPr>
      </w:pPr>
      <w:r>
        <w:rPr>
          <w:i/>
          <w:iCs/>
          <w:sz w:val="20"/>
          <w:szCs w:val="20"/>
        </w:rPr>
        <w:t>Stel een verbeterplan op. Omschrijf de stappen, de ‘flow’, van het project’. Zorg ervoor dat iedereen weet wat/waar de hulpbronnen zijn: documenten, trainingen, advies, materiaal, …</w:t>
      </w:r>
    </w:p>
    <w:p w14:paraId="5B0B4288"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74709609" w14:textId="77777777" w:rsidTr="00BE58D8">
        <w:tc>
          <w:tcPr>
            <w:tcW w:w="9010" w:type="dxa"/>
          </w:tcPr>
          <w:p w14:paraId="5A0445F4" w14:textId="77777777" w:rsidR="00412067" w:rsidRDefault="00412067" w:rsidP="00BE58D8">
            <w:pPr>
              <w:rPr>
                <w:sz w:val="32"/>
                <w:szCs w:val="32"/>
              </w:rPr>
            </w:pPr>
          </w:p>
          <w:p w14:paraId="18425B0D" w14:textId="77777777" w:rsidR="00412067" w:rsidRDefault="00412067" w:rsidP="00BE58D8">
            <w:pPr>
              <w:rPr>
                <w:sz w:val="32"/>
                <w:szCs w:val="32"/>
              </w:rPr>
            </w:pPr>
          </w:p>
          <w:p w14:paraId="0B41CC78" w14:textId="77777777" w:rsidR="00412067" w:rsidRDefault="00412067" w:rsidP="00BE58D8">
            <w:pPr>
              <w:rPr>
                <w:sz w:val="32"/>
                <w:szCs w:val="32"/>
              </w:rPr>
            </w:pPr>
          </w:p>
          <w:p w14:paraId="764DCDD7" w14:textId="77777777" w:rsidR="00412067" w:rsidRDefault="00412067" w:rsidP="00BE58D8">
            <w:pPr>
              <w:rPr>
                <w:sz w:val="32"/>
                <w:szCs w:val="32"/>
              </w:rPr>
            </w:pPr>
          </w:p>
          <w:p w14:paraId="21DE9E6E" w14:textId="77777777" w:rsidR="00412067" w:rsidRPr="00722901" w:rsidRDefault="00412067" w:rsidP="00BE58D8">
            <w:pPr>
              <w:rPr>
                <w:sz w:val="32"/>
                <w:szCs w:val="32"/>
              </w:rPr>
            </w:pPr>
          </w:p>
        </w:tc>
      </w:tr>
    </w:tbl>
    <w:p w14:paraId="25D554E7" w14:textId="745F500F" w:rsidR="00223EEF" w:rsidRDefault="00223EEF" w:rsidP="00B22F0B"/>
    <w:p w14:paraId="0EAB54A2" w14:textId="1A90770E" w:rsidR="00B22F0B" w:rsidRDefault="00372554" w:rsidP="00B22F0B">
      <w:pPr>
        <w:pStyle w:val="Heading2"/>
        <w:numPr>
          <w:ilvl w:val="0"/>
          <w:numId w:val="2"/>
        </w:numPr>
      </w:pPr>
      <w:r>
        <w:t>Omschrijf de rollen helder</w:t>
      </w:r>
    </w:p>
    <w:p w14:paraId="6D836059" w14:textId="035AEBC1" w:rsidR="00B22F0B" w:rsidRPr="00CA656A" w:rsidRDefault="00B22F0B" w:rsidP="00B22F0B">
      <w:pPr>
        <w:rPr>
          <w:sz w:val="20"/>
          <w:szCs w:val="20"/>
        </w:rPr>
      </w:pPr>
    </w:p>
    <w:p w14:paraId="5213027C" w14:textId="562A64AE" w:rsidR="00B22F0B" w:rsidRPr="00412067" w:rsidRDefault="00372554" w:rsidP="00B22F0B">
      <w:pPr>
        <w:rPr>
          <w:i/>
          <w:iCs/>
          <w:sz w:val="20"/>
          <w:szCs w:val="20"/>
        </w:rPr>
      </w:pPr>
      <w:r>
        <w:rPr>
          <w:i/>
          <w:iCs/>
          <w:sz w:val="20"/>
          <w:szCs w:val="20"/>
        </w:rPr>
        <w:t>Maak zichtbaar wie voor wat verantwoordelijk is (</w:t>
      </w:r>
      <w:proofErr w:type="spellStart"/>
      <w:proofErr w:type="gramStart"/>
      <w:r>
        <w:rPr>
          <w:i/>
          <w:iCs/>
          <w:sz w:val="20"/>
          <w:szCs w:val="20"/>
        </w:rPr>
        <w:t>bv.RASCI</w:t>
      </w:r>
      <w:proofErr w:type="spellEnd"/>
      <w:proofErr w:type="gramEnd"/>
      <w:r>
        <w:rPr>
          <w:i/>
          <w:iCs/>
          <w:sz w:val="20"/>
          <w:szCs w:val="20"/>
        </w:rPr>
        <w:t>). Maak ook zichtbaar welke rollen gedeeld worden. Omschrijf ook duidelijk de rol van de projectmanager.</w:t>
      </w:r>
      <w:r w:rsidR="00F857EA">
        <w:rPr>
          <w:i/>
          <w:iCs/>
          <w:sz w:val="20"/>
          <w:szCs w:val="20"/>
        </w:rPr>
        <w:t xml:space="preserve"> Benut maximaal de talenten in je team! Laat je team ook meedenken aan de rolverdeling. Zorg voor consensus.</w:t>
      </w:r>
    </w:p>
    <w:p w14:paraId="73F1EDDE" w14:textId="77777777" w:rsidR="00412067" w:rsidRPr="00CA656A" w:rsidRDefault="00412067" w:rsidP="00412067">
      <w:pPr>
        <w:rPr>
          <w:sz w:val="20"/>
          <w:szCs w:val="20"/>
        </w:rPr>
      </w:pPr>
    </w:p>
    <w:tbl>
      <w:tblPr>
        <w:tblStyle w:val="TableGrid"/>
        <w:tblW w:w="0" w:type="auto"/>
        <w:tblLook w:val="04A0" w:firstRow="1" w:lastRow="0" w:firstColumn="1" w:lastColumn="0" w:noHBand="0" w:noVBand="1"/>
      </w:tblPr>
      <w:tblGrid>
        <w:gridCol w:w="9010"/>
      </w:tblGrid>
      <w:tr w:rsidR="00412067" w:rsidRPr="00722901" w14:paraId="7970D310" w14:textId="77777777" w:rsidTr="00BE58D8">
        <w:tc>
          <w:tcPr>
            <w:tcW w:w="9010" w:type="dxa"/>
          </w:tcPr>
          <w:p w14:paraId="233F50DA" w14:textId="77777777" w:rsidR="00412067" w:rsidRDefault="00412067" w:rsidP="00BE58D8">
            <w:pPr>
              <w:rPr>
                <w:sz w:val="32"/>
                <w:szCs w:val="32"/>
              </w:rPr>
            </w:pPr>
          </w:p>
          <w:p w14:paraId="4F0D8C58" w14:textId="77777777" w:rsidR="00412067" w:rsidRDefault="00412067" w:rsidP="00BE58D8">
            <w:pPr>
              <w:rPr>
                <w:sz w:val="32"/>
                <w:szCs w:val="32"/>
              </w:rPr>
            </w:pPr>
          </w:p>
          <w:p w14:paraId="55CDDAF1" w14:textId="77777777" w:rsidR="00412067" w:rsidRDefault="00412067" w:rsidP="00BE58D8">
            <w:pPr>
              <w:rPr>
                <w:sz w:val="32"/>
                <w:szCs w:val="32"/>
              </w:rPr>
            </w:pPr>
          </w:p>
          <w:p w14:paraId="4D293930" w14:textId="77777777" w:rsidR="00412067" w:rsidRDefault="00412067" w:rsidP="00BE58D8">
            <w:pPr>
              <w:rPr>
                <w:sz w:val="32"/>
                <w:szCs w:val="32"/>
              </w:rPr>
            </w:pPr>
          </w:p>
          <w:p w14:paraId="4183D435" w14:textId="77777777" w:rsidR="00412067" w:rsidRPr="00722901" w:rsidRDefault="00412067" w:rsidP="00BE58D8">
            <w:pPr>
              <w:rPr>
                <w:sz w:val="32"/>
                <w:szCs w:val="32"/>
              </w:rPr>
            </w:pPr>
          </w:p>
        </w:tc>
      </w:tr>
    </w:tbl>
    <w:p w14:paraId="54E12F89" w14:textId="1A18ED86" w:rsidR="00223EEF" w:rsidRDefault="00223EEF" w:rsidP="00B22F0B"/>
    <w:p w14:paraId="495CF28A" w14:textId="6BBD45AA" w:rsidR="00CA656A" w:rsidRDefault="00CA656A" w:rsidP="00B22F0B"/>
    <w:p w14:paraId="572687BD" w14:textId="77777777" w:rsidR="00CA656A" w:rsidRDefault="00CA656A" w:rsidP="00B22F0B"/>
    <w:p w14:paraId="758E7940" w14:textId="1034EDA0" w:rsidR="00B22F0B" w:rsidRDefault="00FC0A13" w:rsidP="00B22F0B">
      <w:pPr>
        <w:pStyle w:val="Heading2"/>
        <w:numPr>
          <w:ilvl w:val="0"/>
          <w:numId w:val="2"/>
        </w:numPr>
      </w:pPr>
      <w:r>
        <w:lastRenderedPageBreak/>
        <w:t>Communiceer helder</w:t>
      </w:r>
    </w:p>
    <w:p w14:paraId="722F5E7E" w14:textId="5DE97DAC" w:rsidR="00B22F0B" w:rsidRPr="00412067" w:rsidRDefault="00B22F0B" w:rsidP="00B22F0B">
      <w:pPr>
        <w:rPr>
          <w:i/>
          <w:iCs/>
          <w:sz w:val="20"/>
          <w:szCs w:val="20"/>
        </w:rPr>
      </w:pPr>
    </w:p>
    <w:p w14:paraId="618726B2" w14:textId="4BF0506E" w:rsidR="00223EEF" w:rsidRPr="00412067" w:rsidRDefault="00F857EA" w:rsidP="00B22F0B">
      <w:pPr>
        <w:rPr>
          <w:i/>
          <w:iCs/>
          <w:sz w:val="20"/>
          <w:szCs w:val="20"/>
        </w:rPr>
      </w:pPr>
      <w:r>
        <w:rPr>
          <w:i/>
          <w:iCs/>
          <w:sz w:val="20"/>
          <w:szCs w:val="20"/>
        </w:rPr>
        <w:t xml:space="preserve">Probeer informatie op een effectieve manier te communiceren. Controleer (bv </w:t>
      </w:r>
      <w:proofErr w:type="spellStart"/>
      <w:r>
        <w:rPr>
          <w:i/>
          <w:iCs/>
          <w:sz w:val="20"/>
          <w:szCs w:val="20"/>
        </w:rPr>
        <w:t>dmv</w:t>
      </w:r>
      <w:proofErr w:type="spellEnd"/>
      <w:r>
        <w:rPr>
          <w:i/>
          <w:iCs/>
          <w:sz w:val="20"/>
          <w:szCs w:val="20"/>
        </w:rPr>
        <w:t xml:space="preserve"> observatie of vragen) of je boodschap is ‘’toegekomen’. Luister actief en moedig dit aan bij je teamleden. Onderbreek niet. Wees aandachtig voor vaag en onspecifiek taalgebruik; maak helder indien jou dit opvalt. Problemen ontstaan bijna altijd uit gebrekkige communicatie! </w:t>
      </w:r>
      <w:proofErr w:type="gramStart"/>
      <w:r>
        <w:rPr>
          <w:i/>
          <w:iCs/>
          <w:sz w:val="20"/>
          <w:szCs w:val="20"/>
        </w:rPr>
        <w:t>Betrek</w:t>
      </w:r>
      <w:proofErr w:type="gramEnd"/>
      <w:r>
        <w:rPr>
          <w:i/>
          <w:iCs/>
          <w:sz w:val="20"/>
          <w:szCs w:val="20"/>
        </w:rPr>
        <w:t xml:space="preserve"> iedereen.</w:t>
      </w:r>
    </w:p>
    <w:p w14:paraId="2555E99D" w14:textId="77777777" w:rsidR="00412067" w:rsidRPr="00412067" w:rsidRDefault="00412067" w:rsidP="00412067">
      <w:pPr>
        <w:rPr>
          <w:i/>
          <w:iCs/>
          <w:sz w:val="20"/>
          <w:szCs w:val="20"/>
        </w:rPr>
      </w:pPr>
    </w:p>
    <w:tbl>
      <w:tblPr>
        <w:tblStyle w:val="TableGrid"/>
        <w:tblW w:w="0" w:type="auto"/>
        <w:tblLook w:val="04A0" w:firstRow="1" w:lastRow="0" w:firstColumn="1" w:lastColumn="0" w:noHBand="0" w:noVBand="1"/>
      </w:tblPr>
      <w:tblGrid>
        <w:gridCol w:w="9010"/>
      </w:tblGrid>
      <w:tr w:rsidR="00412067" w:rsidRPr="00722901" w14:paraId="2C383D09" w14:textId="77777777" w:rsidTr="00BE58D8">
        <w:tc>
          <w:tcPr>
            <w:tcW w:w="9010" w:type="dxa"/>
          </w:tcPr>
          <w:p w14:paraId="6BEFE25B" w14:textId="77777777" w:rsidR="00412067" w:rsidRDefault="00412067" w:rsidP="00BE58D8">
            <w:pPr>
              <w:rPr>
                <w:sz w:val="32"/>
                <w:szCs w:val="32"/>
              </w:rPr>
            </w:pPr>
          </w:p>
          <w:p w14:paraId="6CCBB158" w14:textId="77777777" w:rsidR="00412067" w:rsidRDefault="00412067" w:rsidP="00BE58D8">
            <w:pPr>
              <w:rPr>
                <w:sz w:val="32"/>
                <w:szCs w:val="32"/>
              </w:rPr>
            </w:pPr>
          </w:p>
          <w:p w14:paraId="674A221C" w14:textId="58487E5C" w:rsidR="00412067" w:rsidRDefault="00412067" w:rsidP="00BE58D8">
            <w:pPr>
              <w:rPr>
                <w:sz w:val="32"/>
                <w:szCs w:val="32"/>
              </w:rPr>
            </w:pPr>
          </w:p>
          <w:p w14:paraId="702467AF" w14:textId="77777777" w:rsidR="00CA656A" w:rsidRDefault="00CA656A" w:rsidP="00BE58D8">
            <w:pPr>
              <w:rPr>
                <w:sz w:val="32"/>
                <w:szCs w:val="32"/>
              </w:rPr>
            </w:pPr>
          </w:p>
          <w:p w14:paraId="220B729A" w14:textId="77777777" w:rsidR="00412067" w:rsidRPr="00722901" w:rsidRDefault="00412067" w:rsidP="00BE58D8">
            <w:pPr>
              <w:rPr>
                <w:sz w:val="32"/>
                <w:szCs w:val="32"/>
              </w:rPr>
            </w:pPr>
          </w:p>
        </w:tc>
      </w:tr>
    </w:tbl>
    <w:p w14:paraId="18AA6EC0" w14:textId="77777777" w:rsidR="00B22F0B" w:rsidRDefault="00B22F0B" w:rsidP="00B22F0B"/>
    <w:p w14:paraId="72F1D17F" w14:textId="1D59D9B1" w:rsidR="00B22F0B" w:rsidRDefault="00FC0A13" w:rsidP="00B22F0B">
      <w:pPr>
        <w:pStyle w:val="Heading2"/>
        <w:numPr>
          <w:ilvl w:val="0"/>
          <w:numId w:val="2"/>
        </w:numPr>
      </w:pPr>
      <w:r>
        <w:t>Moedig n</w:t>
      </w:r>
      <w:r w:rsidR="00F857EA">
        <w:t>uttig teamgedrag</w:t>
      </w:r>
      <w:r>
        <w:t xml:space="preserve"> aan</w:t>
      </w:r>
    </w:p>
    <w:p w14:paraId="1FB53894" w14:textId="5D677717" w:rsidR="00B22F0B" w:rsidRPr="00CA656A" w:rsidRDefault="00B22F0B" w:rsidP="00B22F0B">
      <w:pPr>
        <w:rPr>
          <w:sz w:val="20"/>
          <w:szCs w:val="20"/>
        </w:rPr>
      </w:pPr>
    </w:p>
    <w:p w14:paraId="6550A829" w14:textId="15111D93" w:rsidR="00B22F0B" w:rsidRPr="00412067" w:rsidRDefault="00F857EA" w:rsidP="00B22F0B">
      <w:pPr>
        <w:rPr>
          <w:i/>
          <w:iCs/>
          <w:sz w:val="20"/>
          <w:szCs w:val="20"/>
        </w:rPr>
      </w:pPr>
      <w:r>
        <w:rPr>
          <w:i/>
          <w:iCs/>
          <w:sz w:val="20"/>
          <w:szCs w:val="20"/>
        </w:rPr>
        <w:t xml:space="preserve">Moedig </w:t>
      </w:r>
      <w:proofErr w:type="spellStart"/>
      <w:r>
        <w:rPr>
          <w:i/>
          <w:iCs/>
          <w:sz w:val="20"/>
          <w:szCs w:val="20"/>
        </w:rPr>
        <w:t>proactiviteit</w:t>
      </w:r>
      <w:proofErr w:type="spellEnd"/>
      <w:r>
        <w:rPr>
          <w:i/>
          <w:iCs/>
          <w:sz w:val="20"/>
          <w:szCs w:val="20"/>
        </w:rPr>
        <w:t xml:space="preserve"> aan. In vergaderingen </w:t>
      </w:r>
      <w:r w:rsidR="009929C8">
        <w:rPr>
          <w:i/>
          <w:iCs/>
          <w:sz w:val="20"/>
          <w:szCs w:val="20"/>
        </w:rPr>
        <w:t xml:space="preserve">geldt het principe van constructieve feedback. Zorg ervoor dat je meetings goed geleid en goed voorbereid zijn. Moedig alle gedrag aan dat je project </w:t>
      </w:r>
      <w:proofErr w:type="gramStart"/>
      <w:r w:rsidR="009929C8">
        <w:rPr>
          <w:i/>
          <w:iCs/>
          <w:sz w:val="20"/>
          <w:szCs w:val="20"/>
        </w:rPr>
        <w:t>vooruit helpt</w:t>
      </w:r>
      <w:proofErr w:type="gramEnd"/>
      <w:r w:rsidR="009929C8">
        <w:rPr>
          <w:i/>
          <w:iCs/>
          <w:sz w:val="20"/>
          <w:szCs w:val="20"/>
        </w:rPr>
        <w:t xml:space="preserve"> en aangenamer maakt.</w:t>
      </w:r>
    </w:p>
    <w:p w14:paraId="5CF98210"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2343EA6C" w14:textId="77777777" w:rsidTr="00BE58D8">
        <w:tc>
          <w:tcPr>
            <w:tcW w:w="9010" w:type="dxa"/>
          </w:tcPr>
          <w:p w14:paraId="6AFF887C" w14:textId="77777777" w:rsidR="00412067" w:rsidRDefault="00412067" w:rsidP="00BE58D8">
            <w:pPr>
              <w:rPr>
                <w:sz w:val="32"/>
                <w:szCs w:val="32"/>
              </w:rPr>
            </w:pPr>
          </w:p>
          <w:p w14:paraId="6823F3BB" w14:textId="77777777" w:rsidR="00412067" w:rsidRDefault="00412067" w:rsidP="00BE58D8">
            <w:pPr>
              <w:rPr>
                <w:sz w:val="32"/>
                <w:szCs w:val="32"/>
              </w:rPr>
            </w:pPr>
          </w:p>
          <w:p w14:paraId="5DA89B05" w14:textId="77777777" w:rsidR="00EB470F" w:rsidRDefault="00EB470F" w:rsidP="00BE58D8">
            <w:pPr>
              <w:rPr>
                <w:sz w:val="32"/>
                <w:szCs w:val="32"/>
              </w:rPr>
            </w:pPr>
          </w:p>
          <w:p w14:paraId="2B6D3823" w14:textId="77777777" w:rsidR="00412067" w:rsidRDefault="00412067" w:rsidP="00BE58D8">
            <w:pPr>
              <w:rPr>
                <w:sz w:val="32"/>
                <w:szCs w:val="32"/>
              </w:rPr>
            </w:pPr>
          </w:p>
          <w:p w14:paraId="180F6FE2" w14:textId="77777777" w:rsidR="00412067" w:rsidRPr="00722901" w:rsidRDefault="00412067" w:rsidP="00BE58D8">
            <w:pPr>
              <w:rPr>
                <w:sz w:val="32"/>
                <w:szCs w:val="32"/>
              </w:rPr>
            </w:pPr>
          </w:p>
        </w:tc>
      </w:tr>
    </w:tbl>
    <w:p w14:paraId="1057F9DB" w14:textId="77777777" w:rsidR="00CA656A" w:rsidRDefault="00CA656A" w:rsidP="00CA656A">
      <w:pPr>
        <w:pStyle w:val="Heading2"/>
      </w:pPr>
    </w:p>
    <w:p w14:paraId="1E04D776" w14:textId="3FAAA3BA" w:rsidR="00B22F0B" w:rsidRDefault="00FC0A13" w:rsidP="00B22F0B">
      <w:pPr>
        <w:pStyle w:val="Heading2"/>
        <w:numPr>
          <w:ilvl w:val="0"/>
          <w:numId w:val="2"/>
        </w:numPr>
      </w:pPr>
      <w:r>
        <w:t xml:space="preserve">Omschrijf je </w:t>
      </w:r>
      <w:r w:rsidR="009929C8">
        <w:t>beslisprocedures</w:t>
      </w:r>
    </w:p>
    <w:p w14:paraId="2574B481" w14:textId="625021EE" w:rsidR="00B22F0B" w:rsidRPr="00CA656A" w:rsidRDefault="00B22F0B" w:rsidP="00B22F0B">
      <w:pPr>
        <w:rPr>
          <w:sz w:val="20"/>
          <w:szCs w:val="20"/>
        </w:rPr>
      </w:pPr>
    </w:p>
    <w:p w14:paraId="37329D06" w14:textId="7D88D6A2" w:rsidR="00B22F0B" w:rsidRPr="00412067" w:rsidRDefault="009929C8" w:rsidP="00B22F0B">
      <w:pPr>
        <w:rPr>
          <w:i/>
          <w:iCs/>
          <w:sz w:val="20"/>
          <w:szCs w:val="20"/>
        </w:rPr>
      </w:pPr>
      <w:r>
        <w:rPr>
          <w:i/>
          <w:iCs/>
          <w:sz w:val="20"/>
          <w:szCs w:val="20"/>
        </w:rPr>
        <w:t>Spreek op voorhand af hoe er in het project beslissingen worden genomen: wie, wanneer en hoe. Las opiniepeilingen in voor belangrijke beslissingen. Controleer of er consensus is. Beslis op basis van feitelijke gegevens.</w:t>
      </w:r>
    </w:p>
    <w:p w14:paraId="7D3DF62D"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11BC081C" w14:textId="77777777" w:rsidTr="00BE58D8">
        <w:tc>
          <w:tcPr>
            <w:tcW w:w="9010" w:type="dxa"/>
          </w:tcPr>
          <w:p w14:paraId="4D1A0E9D" w14:textId="77777777" w:rsidR="00412067" w:rsidRDefault="00412067" w:rsidP="00BE58D8">
            <w:pPr>
              <w:rPr>
                <w:sz w:val="32"/>
                <w:szCs w:val="32"/>
              </w:rPr>
            </w:pPr>
          </w:p>
          <w:p w14:paraId="7BAF7705" w14:textId="77777777" w:rsidR="00412067" w:rsidRDefault="00412067" w:rsidP="00BE58D8">
            <w:pPr>
              <w:rPr>
                <w:sz w:val="32"/>
                <w:szCs w:val="32"/>
              </w:rPr>
            </w:pPr>
          </w:p>
          <w:p w14:paraId="772BC7EE" w14:textId="284FFD30" w:rsidR="00412067" w:rsidRDefault="00412067" w:rsidP="00BE58D8">
            <w:pPr>
              <w:rPr>
                <w:sz w:val="32"/>
                <w:szCs w:val="32"/>
              </w:rPr>
            </w:pPr>
          </w:p>
          <w:p w14:paraId="1FB0E345" w14:textId="77777777" w:rsidR="00EB470F" w:rsidRDefault="00EB470F" w:rsidP="00BE58D8">
            <w:pPr>
              <w:rPr>
                <w:sz w:val="32"/>
                <w:szCs w:val="32"/>
              </w:rPr>
            </w:pPr>
          </w:p>
          <w:p w14:paraId="65A1F835" w14:textId="77777777" w:rsidR="00412067" w:rsidRPr="00722901" w:rsidRDefault="00412067" w:rsidP="00BE58D8">
            <w:pPr>
              <w:rPr>
                <w:sz w:val="32"/>
                <w:szCs w:val="32"/>
              </w:rPr>
            </w:pPr>
          </w:p>
        </w:tc>
      </w:tr>
    </w:tbl>
    <w:p w14:paraId="0CB41943" w14:textId="4605906C" w:rsidR="00CA656A" w:rsidRDefault="00CA656A" w:rsidP="00B22F0B"/>
    <w:p w14:paraId="5E8265F6" w14:textId="77777777" w:rsidR="00CA656A" w:rsidRDefault="00CA656A">
      <w:r>
        <w:br w:type="page"/>
      </w:r>
    </w:p>
    <w:p w14:paraId="19F297E9" w14:textId="6C862CE5" w:rsidR="00B22F0B" w:rsidRDefault="00FC0A13" w:rsidP="00B22F0B">
      <w:pPr>
        <w:pStyle w:val="Heading2"/>
        <w:numPr>
          <w:ilvl w:val="0"/>
          <w:numId w:val="2"/>
        </w:numPr>
      </w:pPr>
      <w:r>
        <w:lastRenderedPageBreak/>
        <w:t>Zorg voor een e</w:t>
      </w:r>
      <w:r w:rsidR="009929C8">
        <w:t>venwichtige bijdrage</w:t>
      </w:r>
    </w:p>
    <w:p w14:paraId="1931EA68" w14:textId="2BBEC8CC" w:rsidR="00B22F0B" w:rsidRPr="00CA656A" w:rsidRDefault="00B22F0B" w:rsidP="00B22F0B">
      <w:pPr>
        <w:rPr>
          <w:sz w:val="20"/>
          <w:szCs w:val="20"/>
        </w:rPr>
      </w:pPr>
    </w:p>
    <w:p w14:paraId="5129F6E0" w14:textId="246C4D58" w:rsidR="00B22F0B" w:rsidRPr="00412067" w:rsidRDefault="009929C8" w:rsidP="00B22F0B">
      <w:pPr>
        <w:rPr>
          <w:i/>
          <w:iCs/>
          <w:sz w:val="20"/>
          <w:szCs w:val="20"/>
        </w:rPr>
      </w:pPr>
      <w:r>
        <w:rPr>
          <w:i/>
          <w:iCs/>
          <w:sz w:val="20"/>
          <w:szCs w:val="20"/>
        </w:rPr>
        <w:t>Laat iedereen deelnemen aan het eindresultaat. Luister naar de input van alle teamleden, betrek ook de teamleden die in dat domein minder ervaring hebben. Leer van de kruisbestuiving.</w:t>
      </w:r>
    </w:p>
    <w:p w14:paraId="2C79D573"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744EA4AE" w14:textId="77777777" w:rsidTr="00BE58D8">
        <w:tc>
          <w:tcPr>
            <w:tcW w:w="9010" w:type="dxa"/>
          </w:tcPr>
          <w:p w14:paraId="58FE57E5" w14:textId="77777777" w:rsidR="00412067" w:rsidRDefault="00412067" w:rsidP="00BE58D8">
            <w:pPr>
              <w:rPr>
                <w:sz w:val="32"/>
                <w:szCs w:val="32"/>
              </w:rPr>
            </w:pPr>
          </w:p>
          <w:p w14:paraId="307ED218" w14:textId="77777777" w:rsidR="00412067" w:rsidRDefault="00412067" w:rsidP="00BE58D8">
            <w:pPr>
              <w:rPr>
                <w:sz w:val="32"/>
                <w:szCs w:val="32"/>
              </w:rPr>
            </w:pPr>
          </w:p>
          <w:p w14:paraId="0C4EBDC3" w14:textId="77777777" w:rsidR="00412067" w:rsidRDefault="00412067" w:rsidP="00BE58D8">
            <w:pPr>
              <w:rPr>
                <w:sz w:val="32"/>
                <w:szCs w:val="32"/>
              </w:rPr>
            </w:pPr>
          </w:p>
          <w:p w14:paraId="05E73E5A" w14:textId="77777777" w:rsidR="00412067" w:rsidRDefault="00412067" w:rsidP="00BE58D8">
            <w:pPr>
              <w:rPr>
                <w:sz w:val="32"/>
                <w:szCs w:val="32"/>
              </w:rPr>
            </w:pPr>
          </w:p>
          <w:p w14:paraId="134FB7E6" w14:textId="77777777" w:rsidR="00412067" w:rsidRPr="00722901" w:rsidRDefault="00412067" w:rsidP="00BE58D8">
            <w:pPr>
              <w:rPr>
                <w:sz w:val="32"/>
                <w:szCs w:val="32"/>
              </w:rPr>
            </w:pPr>
          </w:p>
        </w:tc>
      </w:tr>
    </w:tbl>
    <w:p w14:paraId="1D96593B" w14:textId="77777777" w:rsidR="00223EEF" w:rsidRDefault="00223EEF" w:rsidP="00B22F0B"/>
    <w:p w14:paraId="60D24161" w14:textId="1C0C1804" w:rsidR="00B22F0B" w:rsidRDefault="00FC0A13" w:rsidP="00B22F0B">
      <w:pPr>
        <w:pStyle w:val="Heading2"/>
        <w:numPr>
          <w:ilvl w:val="0"/>
          <w:numId w:val="2"/>
        </w:numPr>
      </w:pPr>
      <w:r>
        <w:t>Spreek b</w:t>
      </w:r>
      <w:r w:rsidR="009929C8">
        <w:t>asisregels en normen</w:t>
      </w:r>
      <w:r>
        <w:t xml:space="preserve"> uit</w:t>
      </w:r>
    </w:p>
    <w:p w14:paraId="2CC41CBC" w14:textId="51F0D520" w:rsidR="00B22F0B" w:rsidRPr="00CA656A" w:rsidRDefault="00B22F0B" w:rsidP="00B22F0B">
      <w:pPr>
        <w:rPr>
          <w:sz w:val="20"/>
          <w:szCs w:val="20"/>
        </w:rPr>
      </w:pPr>
    </w:p>
    <w:p w14:paraId="1F2D2018" w14:textId="1BFC17B6" w:rsidR="00B22F0B" w:rsidRPr="00412067" w:rsidRDefault="009929C8" w:rsidP="00B22F0B">
      <w:pPr>
        <w:rPr>
          <w:i/>
          <w:iCs/>
          <w:sz w:val="20"/>
          <w:szCs w:val="20"/>
        </w:rPr>
      </w:pPr>
      <w:r>
        <w:rPr>
          <w:i/>
          <w:iCs/>
          <w:sz w:val="20"/>
          <w:szCs w:val="20"/>
        </w:rPr>
        <w:t>Spreek af hoe er met elkaar wordt omgegaan. Wat wordt wel/niet getolereerd.</w:t>
      </w:r>
      <w:r w:rsidR="00FC0A13">
        <w:rPr>
          <w:i/>
          <w:iCs/>
          <w:sz w:val="20"/>
          <w:szCs w:val="20"/>
        </w:rPr>
        <w:t xml:space="preserve"> Maak goede afspraken over tijd en planning. Spreek ook uit wat moeilijker is… Waak erop dat er geen taboes ontstaan. </w:t>
      </w:r>
    </w:p>
    <w:p w14:paraId="45A71007"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77E37EDF" w14:textId="77777777" w:rsidTr="00BE58D8">
        <w:tc>
          <w:tcPr>
            <w:tcW w:w="9010" w:type="dxa"/>
          </w:tcPr>
          <w:p w14:paraId="351EBBDA" w14:textId="77777777" w:rsidR="00412067" w:rsidRDefault="00412067" w:rsidP="00BE58D8">
            <w:pPr>
              <w:rPr>
                <w:sz w:val="32"/>
                <w:szCs w:val="32"/>
              </w:rPr>
            </w:pPr>
          </w:p>
          <w:p w14:paraId="771975D4" w14:textId="77777777" w:rsidR="00412067" w:rsidRDefault="00412067" w:rsidP="00BE58D8">
            <w:pPr>
              <w:rPr>
                <w:sz w:val="32"/>
                <w:szCs w:val="32"/>
              </w:rPr>
            </w:pPr>
          </w:p>
          <w:p w14:paraId="26CA4BD7" w14:textId="77777777" w:rsidR="00412067" w:rsidRDefault="00412067" w:rsidP="00BE58D8">
            <w:pPr>
              <w:rPr>
                <w:sz w:val="32"/>
                <w:szCs w:val="32"/>
              </w:rPr>
            </w:pPr>
          </w:p>
          <w:p w14:paraId="39CC3A77" w14:textId="77777777" w:rsidR="00412067" w:rsidRDefault="00412067" w:rsidP="00BE58D8">
            <w:pPr>
              <w:rPr>
                <w:sz w:val="32"/>
                <w:szCs w:val="32"/>
              </w:rPr>
            </w:pPr>
          </w:p>
          <w:p w14:paraId="077A3F85" w14:textId="77777777" w:rsidR="00412067" w:rsidRPr="00722901" w:rsidRDefault="00412067" w:rsidP="00BE58D8">
            <w:pPr>
              <w:rPr>
                <w:sz w:val="32"/>
                <w:szCs w:val="32"/>
              </w:rPr>
            </w:pPr>
          </w:p>
        </w:tc>
      </w:tr>
    </w:tbl>
    <w:p w14:paraId="165E95D7" w14:textId="77777777" w:rsidR="00412067" w:rsidRPr="008F187A" w:rsidRDefault="00412067" w:rsidP="00B22F0B">
      <w:pPr>
        <w:rPr>
          <w:i/>
          <w:iCs/>
        </w:rPr>
      </w:pPr>
    </w:p>
    <w:p w14:paraId="6191C540" w14:textId="7A3B7AA0" w:rsidR="00B22F0B" w:rsidRPr="00B22F0B" w:rsidRDefault="00FC0A13" w:rsidP="00B22F0B">
      <w:pPr>
        <w:pStyle w:val="Heading2"/>
        <w:numPr>
          <w:ilvl w:val="0"/>
          <w:numId w:val="2"/>
        </w:numPr>
      </w:pPr>
      <w:r>
        <w:t>Zorg voor aandacht voor groepsprocessen</w:t>
      </w:r>
    </w:p>
    <w:p w14:paraId="18436F2B" w14:textId="6E0C92C5" w:rsidR="00B22F0B" w:rsidRPr="00CA656A" w:rsidRDefault="00B22F0B">
      <w:pPr>
        <w:rPr>
          <w:i/>
          <w:iCs/>
          <w:sz w:val="20"/>
          <w:szCs w:val="20"/>
        </w:rPr>
      </w:pPr>
    </w:p>
    <w:p w14:paraId="73677AB6" w14:textId="4B8E6954" w:rsidR="00B22F0B" w:rsidRPr="00412067" w:rsidRDefault="00FC0A13">
      <w:pPr>
        <w:rPr>
          <w:i/>
          <w:iCs/>
          <w:sz w:val="20"/>
          <w:szCs w:val="20"/>
        </w:rPr>
      </w:pPr>
      <w:r>
        <w:rPr>
          <w:i/>
          <w:iCs/>
          <w:sz w:val="20"/>
          <w:szCs w:val="20"/>
        </w:rPr>
        <w:t xml:space="preserve">Zorg ervoor dat je team aandachtig is voor elkaar; ook non-verbaal. Laat je teamleden een vergadering evalueren. Betrek ook teamleden die zich minder op hun gemak lijken te voelen. </w:t>
      </w:r>
    </w:p>
    <w:p w14:paraId="7508391C" w14:textId="77777777" w:rsidR="00412067" w:rsidRDefault="00412067" w:rsidP="00412067"/>
    <w:tbl>
      <w:tblPr>
        <w:tblStyle w:val="TableGrid"/>
        <w:tblW w:w="0" w:type="auto"/>
        <w:tblLook w:val="04A0" w:firstRow="1" w:lastRow="0" w:firstColumn="1" w:lastColumn="0" w:noHBand="0" w:noVBand="1"/>
      </w:tblPr>
      <w:tblGrid>
        <w:gridCol w:w="9010"/>
      </w:tblGrid>
      <w:tr w:rsidR="00412067" w:rsidRPr="00722901" w14:paraId="05CFE8DC" w14:textId="77777777" w:rsidTr="00BE58D8">
        <w:tc>
          <w:tcPr>
            <w:tcW w:w="9010" w:type="dxa"/>
          </w:tcPr>
          <w:p w14:paraId="5783ED4B" w14:textId="77777777" w:rsidR="00412067" w:rsidRDefault="00412067" w:rsidP="00BE58D8">
            <w:pPr>
              <w:rPr>
                <w:sz w:val="32"/>
                <w:szCs w:val="32"/>
              </w:rPr>
            </w:pPr>
          </w:p>
          <w:p w14:paraId="535CAA72" w14:textId="77777777" w:rsidR="00412067" w:rsidRDefault="00412067" w:rsidP="00BE58D8">
            <w:pPr>
              <w:rPr>
                <w:sz w:val="32"/>
                <w:szCs w:val="32"/>
              </w:rPr>
            </w:pPr>
          </w:p>
          <w:p w14:paraId="2503B0E1" w14:textId="77777777" w:rsidR="00412067" w:rsidRDefault="00412067" w:rsidP="00BE58D8">
            <w:pPr>
              <w:rPr>
                <w:sz w:val="32"/>
                <w:szCs w:val="32"/>
              </w:rPr>
            </w:pPr>
          </w:p>
          <w:p w14:paraId="19A57CEF" w14:textId="77777777" w:rsidR="00412067" w:rsidRDefault="00412067" w:rsidP="00BE58D8">
            <w:pPr>
              <w:rPr>
                <w:sz w:val="32"/>
                <w:szCs w:val="32"/>
              </w:rPr>
            </w:pPr>
          </w:p>
          <w:p w14:paraId="7CB6A474" w14:textId="77777777" w:rsidR="00412067" w:rsidRPr="00722901" w:rsidRDefault="00412067" w:rsidP="00BE58D8">
            <w:pPr>
              <w:rPr>
                <w:sz w:val="32"/>
                <w:szCs w:val="32"/>
              </w:rPr>
            </w:pPr>
          </w:p>
        </w:tc>
      </w:tr>
    </w:tbl>
    <w:p w14:paraId="7E1FFEAF" w14:textId="77777777" w:rsidR="008F187A" w:rsidRDefault="008F187A">
      <w:pPr>
        <w:rPr>
          <w:i/>
          <w:iCs/>
        </w:rPr>
      </w:pPr>
    </w:p>
    <w:p w14:paraId="48BD9E3F" w14:textId="249C7876" w:rsidR="00FC0A13" w:rsidRPr="00B22F0B" w:rsidRDefault="00FC0A13" w:rsidP="00FC0A13">
      <w:pPr>
        <w:pStyle w:val="Heading2"/>
        <w:numPr>
          <w:ilvl w:val="0"/>
          <w:numId w:val="2"/>
        </w:numPr>
        <w:ind w:left="709" w:hanging="425"/>
      </w:pPr>
      <w:r>
        <w:t xml:space="preserve"> Kies voor de wetenschappelijke benadering</w:t>
      </w:r>
    </w:p>
    <w:p w14:paraId="2D6CB18D" w14:textId="77777777" w:rsidR="00FC0A13" w:rsidRPr="00CA656A" w:rsidRDefault="00FC0A13" w:rsidP="00FC0A13">
      <w:pPr>
        <w:rPr>
          <w:i/>
          <w:iCs/>
          <w:sz w:val="20"/>
          <w:szCs w:val="20"/>
        </w:rPr>
      </w:pPr>
    </w:p>
    <w:p w14:paraId="78712DB5" w14:textId="18115381" w:rsidR="00FC0A13" w:rsidRDefault="00FC0A13" w:rsidP="00FC0A13">
      <w:pPr>
        <w:rPr>
          <w:i/>
          <w:iCs/>
          <w:sz w:val="20"/>
          <w:szCs w:val="20"/>
        </w:rPr>
      </w:pPr>
      <w:r>
        <w:rPr>
          <w:i/>
          <w:iCs/>
          <w:sz w:val="20"/>
          <w:szCs w:val="20"/>
        </w:rPr>
        <w:t>Stimuleer probleemoplossende denkpatronen. Meningen zijn ondergeschikt aan feiten… Maak gebruik van statistische elementen om problemen te onderzoeken. Onderneem niet overhaast actie.</w:t>
      </w:r>
    </w:p>
    <w:p w14:paraId="787BAD43" w14:textId="77777777" w:rsidR="00FC0A13" w:rsidRDefault="00FC0A13" w:rsidP="00FC0A13"/>
    <w:tbl>
      <w:tblPr>
        <w:tblStyle w:val="TableGrid"/>
        <w:tblW w:w="0" w:type="auto"/>
        <w:tblLook w:val="04A0" w:firstRow="1" w:lastRow="0" w:firstColumn="1" w:lastColumn="0" w:noHBand="0" w:noVBand="1"/>
      </w:tblPr>
      <w:tblGrid>
        <w:gridCol w:w="9010"/>
      </w:tblGrid>
      <w:tr w:rsidR="00FC0A13" w:rsidRPr="00722901" w14:paraId="1F9DEFF2" w14:textId="77777777" w:rsidTr="00BE58D8">
        <w:tc>
          <w:tcPr>
            <w:tcW w:w="9010" w:type="dxa"/>
          </w:tcPr>
          <w:p w14:paraId="28F37177" w14:textId="77777777" w:rsidR="00FC0A13" w:rsidRDefault="00FC0A13" w:rsidP="00BE58D8">
            <w:pPr>
              <w:rPr>
                <w:sz w:val="32"/>
                <w:szCs w:val="32"/>
              </w:rPr>
            </w:pPr>
          </w:p>
          <w:p w14:paraId="025CD106" w14:textId="77777777" w:rsidR="00FC0A13" w:rsidRDefault="00FC0A13" w:rsidP="00BE58D8">
            <w:pPr>
              <w:rPr>
                <w:sz w:val="32"/>
                <w:szCs w:val="32"/>
              </w:rPr>
            </w:pPr>
          </w:p>
          <w:p w14:paraId="3DCB908C" w14:textId="77777777" w:rsidR="00FC0A13" w:rsidRDefault="00FC0A13" w:rsidP="00BE58D8">
            <w:pPr>
              <w:rPr>
                <w:sz w:val="32"/>
                <w:szCs w:val="32"/>
              </w:rPr>
            </w:pPr>
          </w:p>
          <w:p w14:paraId="45751BA2" w14:textId="77777777" w:rsidR="00FC0A13" w:rsidRDefault="00FC0A13" w:rsidP="00BE58D8">
            <w:pPr>
              <w:rPr>
                <w:sz w:val="32"/>
                <w:szCs w:val="32"/>
              </w:rPr>
            </w:pPr>
          </w:p>
          <w:p w14:paraId="38B1FF5A" w14:textId="77777777" w:rsidR="00FC0A13" w:rsidRPr="00722901" w:rsidRDefault="00FC0A13" w:rsidP="00BE58D8">
            <w:pPr>
              <w:rPr>
                <w:sz w:val="32"/>
                <w:szCs w:val="32"/>
              </w:rPr>
            </w:pPr>
          </w:p>
        </w:tc>
      </w:tr>
    </w:tbl>
    <w:p w14:paraId="77F80DE2" w14:textId="0239833A" w:rsidR="00EB470F" w:rsidRDefault="00EB470F" w:rsidP="00CA656A">
      <w:pPr>
        <w:rPr>
          <w:i/>
          <w:iCs/>
        </w:rPr>
      </w:pPr>
    </w:p>
    <w:sectPr w:rsidR="00EB470F" w:rsidSect="0081009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2DDC" w14:textId="77777777" w:rsidR="00A91368" w:rsidRDefault="00A91368" w:rsidP="008F187A">
      <w:r>
        <w:separator/>
      </w:r>
    </w:p>
  </w:endnote>
  <w:endnote w:type="continuationSeparator" w:id="0">
    <w:p w14:paraId="6BFCFBA4" w14:textId="77777777" w:rsidR="00A91368" w:rsidRDefault="00A91368" w:rsidP="008F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6B4E" w14:textId="77777777" w:rsidR="00601233" w:rsidRDefault="0060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4EDD" w14:textId="77777777" w:rsidR="00EB470F" w:rsidRPr="00F70027" w:rsidRDefault="00EB470F" w:rsidP="00EB470F">
    <w:pPr>
      <w:pStyle w:val="Footer"/>
      <w:ind w:left="3407" w:firstLine="3793"/>
      <w:jc w:val="right"/>
      <w:rPr>
        <w:sz w:val="13"/>
        <w:szCs w:val="13"/>
        <w:lang w:val="nl-BE"/>
      </w:rPr>
    </w:pPr>
    <w:r w:rsidRPr="00AC2D3E">
      <w:rPr>
        <w:noProof/>
        <w:sz w:val="13"/>
        <w:szCs w:val="13"/>
      </w:rPr>
      <w:drawing>
        <wp:anchor distT="0" distB="0" distL="114300" distR="114300" simplePos="0" relativeHeight="251660288" behindDoc="0" locked="0" layoutInCell="1" allowOverlap="1" wp14:anchorId="3D583110" wp14:editId="7B5F10C5">
          <wp:simplePos x="0" y="0"/>
          <wp:positionH relativeFrom="column">
            <wp:posOffset>0</wp:posOffset>
          </wp:positionH>
          <wp:positionV relativeFrom="paragraph">
            <wp:posOffset>-2540</wp:posOffset>
          </wp:positionV>
          <wp:extent cx="807085" cy="468630"/>
          <wp:effectExtent l="0" t="0" r="5715"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olor-black.png"/>
                  <pic:cNvPicPr/>
                </pic:nvPicPr>
                <pic:blipFill>
                  <a:blip r:embed="rId1">
                    <a:extLst>
                      <a:ext uri="{28A0092B-C50C-407E-A947-70E740481C1C}">
                        <a14:useLocalDpi xmlns:a14="http://schemas.microsoft.com/office/drawing/2010/main" val="0"/>
                      </a:ext>
                    </a:extLst>
                  </a:blip>
                  <a:stretch>
                    <a:fillRect/>
                  </a:stretch>
                </pic:blipFill>
                <pic:spPr>
                  <a:xfrm>
                    <a:off x="0" y="0"/>
                    <a:ext cx="807085" cy="468630"/>
                  </a:xfrm>
                  <a:prstGeom prst="rect">
                    <a:avLst/>
                  </a:prstGeom>
                </pic:spPr>
              </pic:pic>
            </a:graphicData>
          </a:graphic>
          <wp14:sizeRelH relativeFrom="page">
            <wp14:pctWidth>0</wp14:pctWidth>
          </wp14:sizeRelH>
          <wp14:sizeRelV relativeFrom="page">
            <wp14:pctHeight>0</wp14:pctHeight>
          </wp14:sizeRelV>
        </wp:anchor>
      </w:drawing>
    </w:r>
    <w:r w:rsidRPr="00F70027">
      <w:rPr>
        <w:sz w:val="13"/>
        <w:szCs w:val="13"/>
        <w:lang w:val="nl-BE"/>
      </w:rPr>
      <w:t>Helena Van Caekenberghe</w:t>
    </w:r>
  </w:p>
  <w:p w14:paraId="45541E65" w14:textId="77777777" w:rsidR="00EB470F" w:rsidRPr="004C4C2A" w:rsidRDefault="00A91368" w:rsidP="00EB470F">
    <w:pPr>
      <w:pStyle w:val="Footer"/>
      <w:ind w:left="3407" w:firstLine="3793"/>
      <w:jc w:val="right"/>
      <w:rPr>
        <w:color w:val="149992"/>
        <w:sz w:val="13"/>
        <w:szCs w:val="13"/>
        <w:lang w:val="nl-BE"/>
      </w:rPr>
    </w:pPr>
    <w:hyperlink r:id="rId2" w:history="1">
      <w:r w:rsidR="00EB470F" w:rsidRPr="004C4C2A">
        <w:rPr>
          <w:rStyle w:val="Hyperlink"/>
          <w:color w:val="149992"/>
          <w:sz w:val="13"/>
          <w:szCs w:val="13"/>
          <w:lang w:val="nl-BE"/>
        </w:rPr>
        <w:t>www.act-to-impact.be</w:t>
      </w:r>
    </w:hyperlink>
  </w:p>
  <w:p w14:paraId="471EE5AD" w14:textId="77777777" w:rsidR="00EB470F" w:rsidRDefault="00EB470F" w:rsidP="00EB470F">
    <w:pPr>
      <w:pStyle w:val="Footer"/>
      <w:ind w:left="3407" w:firstLine="3793"/>
      <w:jc w:val="right"/>
      <w:rPr>
        <w:sz w:val="13"/>
        <w:szCs w:val="13"/>
        <w:lang w:val="nl-BE"/>
      </w:rPr>
    </w:pPr>
    <w:r w:rsidRPr="00F70027">
      <w:rPr>
        <w:sz w:val="13"/>
        <w:szCs w:val="13"/>
        <w:lang w:val="nl-BE"/>
      </w:rPr>
      <w:t>0473 67 64 67</w:t>
    </w:r>
  </w:p>
  <w:p w14:paraId="075E07A6" w14:textId="77777777" w:rsidR="00EB470F" w:rsidRPr="004C4C2A" w:rsidRDefault="00A91368" w:rsidP="00EB470F">
    <w:pPr>
      <w:pStyle w:val="Footer"/>
      <w:ind w:left="3407" w:firstLine="3793"/>
      <w:jc w:val="right"/>
      <w:rPr>
        <w:color w:val="149992"/>
        <w:sz w:val="13"/>
        <w:szCs w:val="13"/>
        <w:lang w:val="nl-BE"/>
      </w:rPr>
    </w:pPr>
    <w:hyperlink r:id="rId3" w:history="1">
      <w:r w:rsidR="00EB470F" w:rsidRPr="004C4C2A">
        <w:rPr>
          <w:rStyle w:val="Hyperlink"/>
          <w:color w:val="149992"/>
          <w:sz w:val="13"/>
          <w:szCs w:val="13"/>
          <w:lang w:val="nl-BE"/>
        </w:rPr>
        <w:t>helena@act-to-impact.be</w:t>
      </w:r>
    </w:hyperlink>
  </w:p>
  <w:p w14:paraId="3A56D29E" w14:textId="77777777" w:rsidR="008F187A" w:rsidRDefault="008F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4626" w14:textId="77777777" w:rsidR="00601233" w:rsidRDefault="0060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20A2" w14:textId="77777777" w:rsidR="00A91368" w:rsidRDefault="00A91368" w:rsidP="008F187A">
      <w:r>
        <w:separator/>
      </w:r>
    </w:p>
  </w:footnote>
  <w:footnote w:type="continuationSeparator" w:id="0">
    <w:p w14:paraId="05C266AA" w14:textId="77777777" w:rsidR="00A91368" w:rsidRDefault="00A91368" w:rsidP="008F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308E" w14:textId="77777777" w:rsidR="008F187A" w:rsidRDefault="008F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D955" w14:textId="77777777" w:rsidR="008F187A" w:rsidRDefault="008F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E600" w14:textId="77777777" w:rsidR="008F187A" w:rsidRDefault="008F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0F8"/>
    <w:multiLevelType w:val="hybridMultilevel"/>
    <w:tmpl w:val="FBCE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B2"/>
    <w:multiLevelType w:val="hybridMultilevel"/>
    <w:tmpl w:val="8A9A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E16FC"/>
    <w:multiLevelType w:val="hybridMultilevel"/>
    <w:tmpl w:val="D704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B"/>
    <w:rsid w:val="00035052"/>
    <w:rsid w:val="0020670A"/>
    <w:rsid w:val="00223EEF"/>
    <w:rsid w:val="002F5E99"/>
    <w:rsid w:val="00372554"/>
    <w:rsid w:val="00412067"/>
    <w:rsid w:val="00601233"/>
    <w:rsid w:val="00810097"/>
    <w:rsid w:val="008F187A"/>
    <w:rsid w:val="009929C8"/>
    <w:rsid w:val="009E0FD3"/>
    <w:rsid w:val="00A91368"/>
    <w:rsid w:val="00B22F0B"/>
    <w:rsid w:val="00B66C6C"/>
    <w:rsid w:val="00BB7864"/>
    <w:rsid w:val="00CA656A"/>
    <w:rsid w:val="00EB470F"/>
    <w:rsid w:val="00EE2207"/>
    <w:rsid w:val="00F857EA"/>
    <w:rsid w:val="00FC0A13"/>
    <w:rsid w:val="00FE774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79B5"/>
  <w15:chartTrackingRefBased/>
  <w15:docId w15:val="{B074FE3B-5B8E-A141-8C1B-480FC82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0A"/>
    <w:rPr>
      <w:color w:val="373737"/>
      <w:lang w:val="nl-NL"/>
    </w:rPr>
  </w:style>
  <w:style w:type="paragraph" w:styleId="Heading1">
    <w:name w:val="heading 1"/>
    <w:basedOn w:val="Normal"/>
    <w:next w:val="Normal"/>
    <w:link w:val="Heading1Char"/>
    <w:uiPriority w:val="9"/>
    <w:qFormat/>
    <w:rsid w:val="0020670A"/>
    <w:pPr>
      <w:keepNext/>
      <w:keepLines/>
      <w:spacing w:before="240"/>
      <w:outlineLvl w:val="0"/>
    </w:pPr>
    <w:rPr>
      <w:rFonts w:eastAsiaTheme="majorEastAsia"/>
      <w:b/>
      <w:bCs/>
      <w:color w:val="149992"/>
      <w:sz w:val="40"/>
      <w:szCs w:val="40"/>
    </w:rPr>
  </w:style>
  <w:style w:type="paragraph" w:styleId="Heading2">
    <w:name w:val="heading 2"/>
    <w:basedOn w:val="Normal"/>
    <w:next w:val="Normal"/>
    <w:link w:val="Heading2Char"/>
    <w:uiPriority w:val="9"/>
    <w:unhideWhenUsed/>
    <w:qFormat/>
    <w:rsid w:val="0020670A"/>
    <w:pPr>
      <w:keepNext/>
      <w:keepLines/>
      <w:spacing w:before="40"/>
      <w:outlineLvl w:val="1"/>
    </w:pPr>
    <w:rPr>
      <w:rFonts w:eastAsiaTheme="majorEastAsia"/>
      <w:b/>
      <w:bCs/>
      <w:color w:val="EBA536"/>
      <w:sz w:val="28"/>
      <w:szCs w:val="28"/>
    </w:rPr>
  </w:style>
  <w:style w:type="paragraph" w:styleId="Heading3">
    <w:name w:val="heading 3"/>
    <w:basedOn w:val="Normal"/>
    <w:next w:val="Normal"/>
    <w:link w:val="Heading3Char"/>
    <w:uiPriority w:val="9"/>
    <w:unhideWhenUsed/>
    <w:qFormat/>
    <w:rsid w:val="0020670A"/>
    <w:pPr>
      <w:keepNext/>
      <w:keepLines/>
      <w:spacing w:before="40"/>
      <w:outlineLvl w:val="2"/>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70A"/>
    <w:rPr>
      <w:rFonts w:eastAsiaTheme="majorEastAsia"/>
      <w:b/>
      <w:bCs/>
      <w:color w:val="149992"/>
      <w:sz w:val="40"/>
      <w:szCs w:val="40"/>
      <w:lang w:val="nl-NL"/>
    </w:rPr>
  </w:style>
  <w:style w:type="character" w:customStyle="1" w:styleId="Heading2Char">
    <w:name w:val="Heading 2 Char"/>
    <w:basedOn w:val="DefaultParagraphFont"/>
    <w:link w:val="Heading2"/>
    <w:uiPriority w:val="9"/>
    <w:rsid w:val="0020670A"/>
    <w:rPr>
      <w:rFonts w:eastAsiaTheme="majorEastAsia"/>
      <w:b/>
      <w:bCs/>
      <w:color w:val="EBA536"/>
      <w:sz w:val="28"/>
      <w:szCs w:val="28"/>
      <w:lang w:val="nl-NL"/>
    </w:rPr>
  </w:style>
  <w:style w:type="character" w:customStyle="1" w:styleId="Heading3Char">
    <w:name w:val="Heading 3 Char"/>
    <w:basedOn w:val="DefaultParagraphFont"/>
    <w:link w:val="Heading3"/>
    <w:uiPriority w:val="9"/>
    <w:rsid w:val="0020670A"/>
    <w:rPr>
      <w:rFonts w:eastAsiaTheme="majorEastAsia"/>
      <w:color w:val="373737"/>
      <w:u w:val="single"/>
      <w:lang w:val="nl-NL"/>
    </w:rPr>
  </w:style>
  <w:style w:type="paragraph" w:styleId="ListParagraph">
    <w:name w:val="List Paragraph"/>
    <w:basedOn w:val="Normal"/>
    <w:uiPriority w:val="34"/>
    <w:qFormat/>
    <w:rsid w:val="0020670A"/>
    <w:pPr>
      <w:ind w:left="720"/>
      <w:contextualSpacing/>
    </w:pPr>
  </w:style>
  <w:style w:type="table" w:styleId="TableGrid">
    <w:name w:val="Table Grid"/>
    <w:basedOn w:val="TableNormal"/>
    <w:uiPriority w:val="39"/>
    <w:rsid w:val="00B2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87A"/>
    <w:pPr>
      <w:tabs>
        <w:tab w:val="center" w:pos="4513"/>
        <w:tab w:val="right" w:pos="9026"/>
      </w:tabs>
    </w:pPr>
  </w:style>
  <w:style w:type="character" w:customStyle="1" w:styleId="HeaderChar">
    <w:name w:val="Header Char"/>
    <w:basedOn w:val="DefaultParagraphFont"/>
    <w:link w:val="Header"/>
    <w:uiPriority w:val="99"/>
    <w:rsid w:val="008F187A"/>
    <w:rPr>
      <w:color w:val="373737"/>
      <w:lang w:val="nl-NL"/>
    </w:rPr>
  </w:style>
  <w:style w:type="paragraph" w:styleId="Footer">
    <w:name w:val="footer"/>
    <w:basedOn w:val="Normal"/>
    <w:link w:val="FooterChar"/>
    <w:uiPriority w:val="99"/>
    <w:unhideWhenUsed/>
    <w:rsid w:val="008F187A"/>
    <w:pPr>
      <w:tabs>
        <w:tab w:val="center" w:pos="4513"/>
        <w:tab w:val="right" w:pos="9026"/>
      </w:tabs>
    </w:pPr>
  </w:style>
  <w:style w:type="character" w:customStyle="1" w:styleId="FooterChar">
    <w:name w:val="Footer Char"/>
    <w:basedOn w:val="DefaultParagraphFont"/>
    <w:link w:val="Footer"/>
    <w:uiPriority w:val="99"/>
    <w:rsid w:val="008F187A"/>
    <w:rPr>
      <w:color w:val="373737"/>
      <w:lang w:val="nl-NL"/>
    </w:rPr>
  </w:style>
  <w:style w:type="character" w:styleId="Hyperlink">
    <w:name w:val="Hyperlink"/>
    <w:basedOn w:val="DefaultParagraphFont"/>
    <w:uiPriority w:val="99"/>
    <w:unhideWhenUsed/>
    <w:rsid w:val="00EB4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elena@act-to-impact.be" TargetMode="External"/><Relationship Id="rId2" Type="http://schemas.openxmlformats.org/officeDocument/2006/relationships/hyperlink" Target="http://www.act-to-impact.be" TargetMode="External"/><Relationship Id="rId1" Type="http://schemas.openxmlformats.org/officeDocument/2006/relationships/image" Target="media/image1.png"/></Relationships>
</file>

<file path=word/theme/theme1.xml><?xml version="1.0" encoding="utf-8"?>
<a:theme xmlns:a="http://schemas.openxmlformats.org/drawingml/2006/main" name="ThemeActToImpac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LenCae BV</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HVC</dc:creator>
  <cp:keywords/>
  <dc:description/>
  <cp:lastModifiedBy>HVC</cp:lastModifiedBy>
  <cp:revision>4</cp:revision>
  <dcterms:created xsi:type="dcterms:W3CDTF">2021-06-23T08:19:00Z</dcterms:created>
  <dcterms:modified xsi:type="dcterms:W3CDTF">2021-06-23T09:06:00Z</dcterms:modified>
</cp:coreProperties>
</file>